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54" w:rsidRDefault="00645E3F">
      <w:pPr>
        <w:contextualSpacing/>
      </w:pPr>
      <w:r>
        <w:t>Univerzita tretieho veku</w:t>
      </w:r>
    </w:p>
    <w:p w:rsidR="00645E3F" w:rsidRDefault="00645E3F">
      <w:pPr>
        <w:contextualSpacing/>
      </w:pPr>
      <w:r>
        <w:t>Aktuálne trendy v informatike</w:t>
      </w:r>
    </w:p>
    <w:p w:rsidR="00645E3F" w:rsidRDefault="00645E3F">
      <w:pPr>
        <w:contextualSpacing/>
      </w:pPr>
    </w:p>
    <w:p w:rsidR="00645E3F" w:rsidRDefault="00645E3F">
      <w:pPr>
        <w:contextualSpacing/>
      </w:pPr>
      <w:r>
        <w:t xml:space="preserve">1. V ktorej generácii počítačov </w:t>
      </w:r>
      <w:r w:rsidR="00C70C9D">
        <w:t>s</w:t>
      </w:r>
      <w:r>
        <w:t>a objavujú prvé osobné počítače (PC) ?</w:t>
      </w:r>
    </w:p>
    <w:p w:rsidR="00645E3F" w:rsidRDefault="00645E3F">
      <w:pPr>
        <w:contextualSpacing/>
      </w:pPr>
      <w:r>
        <w:t>a) v tretej</w:t>
      </w:r>
    </w:p>
    <w:p w:rsidR="00645E3F" w:rsidRDefault="00645E3F">
      <w:pPr>
        <w:contextualSpacing/>
      </w:pPr>
      <w:r>
        <w:t>b) vo štvrtej</w:t>
      </w:r>
    </w:p>
    <w:p w:rsidR="00645E3F" w:rsidRDefault="00645E3F">
      <w:pPr>
        <w:contextualSpacing/>
      </w:pPr>
      <w:r>
        <w:t>c) v piatej</w:t>
      </w:r>
    </w:p>
    <w:p w:rsidR="00645E3F" w:rsidRDefault="00645E3F">
      <w:pPr>
        <w:contextualSpacing/>
      </w:pPr>
    </w:p>
    <w:p w:rsidR="00645E3F" w:rsidRDefault="00645E3F">
      <w:pPr>
        <w:contextualSpacing/>
      </w:pPr>
      <w:r>
        <w:t>2. Informácie logické, číselné, textové, zvukové, grafické a biometrické sa nazývajú</w:t>
      </w:r>
    </w:p>
    <w:p w:rsidR="00645E3F" w:rsidRDefault="00645E3F">
      <w:pPr>
        <w:contextualSpacing/>
      </w:pPr>
      <w:r>
        <w:t>a) multimediálne informácie</w:t>
      </w:r>
    </w:p>
    <w:p w:rsidR="00645E3F" w:rsidRDefault="00645E3F">
      <w:pPr>
        <w:contextualSpacing/>
      </w:pPr>
      <w:r>
        <w:t>b) binárne informácie</w:t>
      </w:r>
    </w:p>
    <w:p w:rsidR="00645E3F" w:rsidRDefault="00645E3F">
      <w:pPr>
        <w:contextualSpacing/>
      </w:pPr>
      <w:r>
        <w:t>c) elektronické informácie</w:t>
      </w:r>
    </w:p>
    <w:p w:rsidR="00645E3F" w:rsidRDefault="00645E3F">
      <w:pPr>
        <w:contextualSpacing/>
      </w:pPr>
    </w:p>
    <w:p w:rsidR="00645E3F" w:rsidRDefault="00645E3F">
      <w:pPr>
        <w:contextualSpacing/>
      </w:pPr>
      <w:r>
        <w:t>3. Základná jednotka informácie sa nazýva</w:t>
      </w:r>
    </w:p>
    <w:p w:rsidR="00645E3F" w:rsidRDefault="00645E3F">
      <w:pPr>
        <w:contextualSpacing/>
      </w:pPr>
      <w:r>
        <w:t>a) 1 byte</w:t>
      </w:r>
    </w:p>
    <w:p w:rsidR="00645E3F" w:rsidRDefault="00645E3F">
      <w:pPr>
        <w:contextualSpacing/>
      </w:pPr>
      <w:r>
        <w:t>b) 1 bit</w:t>
      </w:r>
    </w:p>
    <w:p w:rsidR="00645E3F" w:rsidRDefault="00645E3F">
      <w:pPr>
        <w:contextualSpacing/>
      </w:pPr>
      <w:r>
        <w:t xml:space="preserve">c) 1 </w:t>
      </w:r>
      <w:proofErr w:type="spellStart"/>
      <w:r>
        <w:t>info</w:t>
      </w:r>
      <w:proofErr w:type="spellEnd"/>
    </w:p>
    <w:p w:rsidR="00645E3F" w:rsidRDefault="00645E3F">
      <w:pPr>
        <w:contextualSpacing/>
      </w:pPr>
    </w:p>
    <w:p w:rsidR="00645E3F" w:rsidRDefault="00645E3F">
      <w:pPr>
        <w:contextualSpacing/>
      </w:pPr>
      <w:r>
        <w:t>4. Využívanie potenciálu ponúkaného informačnými a komunikačnými technológiami sa nazýva</w:t>
      </w:r>
    </w:p>
    <w:p w:rsidR="00645E3F" w:rsidRDefault="00645E3F">
      <w:pPr>
        <w:contextualSpacing/>
      </w:pPr>
      <w:r>
        <w:t>a) informatika</w:t>
      </w:r>
    </w:p>
    <w:p w:rsidR="00645E3F" w:rsidRDefault="00645E3F">
      <w:pPr>
        <w:contextualSpacing/>
      </w:pPr>
      <w:r>
        <w:t>b) informačná technológia</w:t>
      </w:r>
    </w:p>
    <w:p w:rsidR="00645E3F" w:rsidRDefault="00645E3F">
      <w:pPr>
        <w:contextualSpacing/>
      </w:pPr>
      <w:r>
        <w:t>c) informatizácia</w:t>
      </w:r>
    </w:p>
    <w:p w:rsidR="00645E3F" w:rsidRDefault="00645E3F">
      <w:pPr>
        <w:contextualSpacing/>
      </w:pPr>
    </w:p>
    <w:p w:rsidR="00645E3F" w:rsidRDefault="00645E3F">
      <w:pPr>
        <w:contextualSpacing/>
      </w:pPr>
      <w:r>
        <w:t>5. Uloženie</w:t>
      </w:r>
      <w:r w:rsidRPr="00645E3F">
        <w:t xml:space="preserve"> grafickej informácie opisom jednotlivých bodov usporiadaných v myslenej mriežke</w:t>
      </w:r>
      <w:r>
        <w:t xml:space="preserve"> sa v počítačovej terminológii nazýva</w:t>
      </w:r>
    </w:p>
    <w:p w:rsidR="00645E3F" w:rsidRDefault="00645E3F">
      <w:pPr>
        <w:contextualSpacing/>
      </w:pPr>
      <w:r>
        <w:t>a) vektorová grafika</w:t>
      </w:r>
    </w:p>
    <w:p w:rsidR="00645E3F" w:rsidRDefault="00645E3F">
      <w:pPr>
        <w:contextualSpacing/>
      </w:pPr>
      <w:r>
        <w:t>b) rastrová grafika</w:t>
      </w:r>
    </w:p>
    <w:p w:rsidR="00645E3F" w:rsidRDefault="00645E3F">
      <w:pPr>
        <w:contextualSpacing/>
      </w:pPr>
      <w:r>
        <w:t>c) počítačová grafika</w:t>
      </w:r>
    </w:p>
    <w:p w:rsidR="00645E3F" w:rsidRDefault="00645E3F">
      <w:pPr>
        <w:contextualSpacing/>
      </w:pPr>
    </w:p>
    <w:p w:rsidR="00645E3F" w:rsidRDefault="00AA4356">
      <w:pPr>
        <w:contextualSpacing/>
      </w:pPr>
      <w:r>
        <w:t xml:space="preserve">6. </w:t>
      </w:r>
      <w:r w:rsidR="003C71F2">
        <w:t>V</w:t>
      </w:r>
      <w:r w:rsidR="003C71F2" w:rsidRPr="003C71F2">
        <w:t xml:space="preserve"> informatike označenie pre prepojenie vstavaných zariadení s</w:t>
      </w:r>
      <w:r w:rsidR="003C71F2">
        <w:t> </w:t>
      </w:r>
      <w:r w:rsidR="003C71F2" w:rsidRPr="003C71F2">
        <w:t>internetom</w:t>
      </w:r>
      <w:r w:rsidR="003C71F2">
        <w:t xml:space="preserve"> sa nazýva</w:t>
      </w:r>
    </w:p>
    <w:p w:rsidR="003C71F2" w:rsidRDefault="003C71F2">
      <w:pPr>
        <w:contextualSpacing/>
      </w:pPr>
      <w:r>
        <w:t>a) internet sietí</w:t>
      </w:r>
    </w:p>
    <w:p w:rsidR="003C71F2" w:rsidRDefault="003C71F2">
      <w:pPr>
        <w:contextualSpacing/>
      </w:pPr>
      <w:r>
        <w:t>b) internet všetkého</w:t>
      </w:r>
    </w:p>
    <w:p w:rsidR="003C71F2" w:rsidRDefault="003C71F2">
      <w:pPr>
        <w:contextualSpacing/>
      </w:pPr>
      <w:r>
        <w:t>c) internet vecí</w:t>
      </w:r>
    </w:p>
    <w:p w:rsidR="003C71F2" w:rsidRDefault="003C71F2">
      <w:pPr>
        <w:contextualSpacing/>
      </w:pPr>
    </w:p>
    <w:p w:rsidR="003C71F2" w:rsidRDefault="003C71F2">
      <w:pPr>
        <w:contextualSpacing/>
      </w:pPr>
      <w:r>
        <w:t>7. Vyberte správne tvrdenie</w:t>
      </w:r>
    </w:p>
    <w:p w:rsidR="003C71F2" w:rsidRPr="003C71F2" w:rsidRDefault="003C71F2">
      <w:pPr>
        <w:contextualSpacing/>
        <w:rPr>
          <w:lang w:val="en-US"/>
        </w:rPr>
      </w:pPr>
      <w:r>
        <w:t xml:space="preserve">a) </w:t>
      </w:r>
      <w:r>
        <w:rPr>
          <w:lang w:val="en-US"/>
        </w:rPr>
        <w:t>1kB = 1kbit</w:t>
      </w:r>
    </w:p>
    <w:p w:rsidR="003C71F2" w:rsidRDefault="003C71F2">
      <w:pPr>
        <w:contextualSpacing/>
      </w:pPr>
      <w:r>
        <w:t>b) 1kB &gt; 1kbit</w:t>
      </w:r>
    </w:p>
    <w:p w:rsidR="003C71F2" w:rsidRDefault="003C71F2">
      <w:pPr>
        <w:contextualSpacing/>
      </w:pPr>
      <w:r>
        <w:t>c) 1kB &lt; 1kbit</w:t>
      </w:r>
    </w:p>
    <w:p w:rsidR="009258F5" w:rsidRDefault="009258F5">
      <w:pPr>
        <w:contextualSpacing/>
      </w:pPr>
    </w:p>
    <w:p w:rsidR="009258F5" w:rsidRDefault="009258F5">
      <w:pPr>
        <w:contextualSpacing/>
      </w:pPr>
      <w:r>
        <w:t>8. Základná logická informácia v počítačovej terminológii obsahuje</w:t>
      </w:r>
    </w:p>
    <w:p w:rsidR="009258F5" w:rsidRDefault="009258F5">
      <w:pPr>
        <w:contextualSpacing/>
      </w:pPr>
      <w:r>
        <w:t>a) len dve hodnoty</w:t>
      </w:r>
    </w:p>
    <w:p w:rsidR="009258F5" w:rsidRDefault="009258F5">
      <w:pPr>
        <w:contextualSpacing/>
      </w:pPr>
      <w:r>
        <w:t>b) desať hodnôt reprezentujúcich desiatkové číslice</w:t>
      </w:r>
    </w:p>
    <w:p w:rsidR="009258F5" w:rsidRDefault="009258F5">
      <w:pPr>
        <w:contextualSpacing/>
      </w:pPr>
      <w:r>
        <w:t>c) toľko hodnôt, koľko je v anglickej abecede písmen</w:t>
      </w:r>
    </w:p>
    <w:p w:rsidR="009258F5" w:rsidRDefault="009258F5">
      <w:pPr>
        <w:contextualSpacing/>
      </w:pPr>
    </w:p>
    <w:p w:rsidR="009258F5" w:rsidRDefault="009258F5">
      <w:pPr>
        <w:contextualSpacing/>
      </w:pPr>
      <w:r>
        <w:lastRenderedPageBreak/>
        <w:t>9. Zariadenie zaznamenávajúce</w:t>
      </w:r>
      <w:r w:rsidRPr="009258F5">
        <w:t xml:space="preserve"> </w:t>
      </w:r>
      <w:r>
        <w:t xml:space="preserve">statický </w:t>
      </w:r>
      <w:r w:rsidRPr="009258F5">
        <w:t xml:space="preserve">obraz v digitálnej forme, takže </w:t>
      </w:r>
      <w:r>
        <w:t xml:space="preserve">ten </w:t>
      </w:r>
      <w:r w:rsidRPr="009258F5">
        <w:t>môže byť okamžite zobrazený na zabudovanom displeji alebo nahraný do počítača</w:t>
      </w:r>
      <w:r>
        <w:t>, sa nazýva</w:t>
      </w:r>
    </w:p>
    <w:p w:rsidR="009258F5" w:rsidRDefault="009258F5">
      <w:pPr>
        <w:contextualSpacing/>
      </w:pPr>
      <w:r>
        <w:t>a) dátový projektor</w:t>
      </w:r>
    </w:p>
    <w:p w:rsidR="009258F5" w:rsidRDefault="009258F5">
      <w:pPr>
        <w:contextualSpacing/>
      </w:pPr>
      <w:r>
        <w:t>b) digitálny fotoaparát</w:t>
      </w:r>
    </w:p>
    <w:p w:rsidR="009258F5" w:rsidRDefault="009258F5">
      <w:pPr>
        <w:contextualSpacing/>
      </w:pPr>
      <w:r>
        <w:t>c) čítačka kariet</w:t>
      </w:r>
    </w:p>
    <w:p w:rsidR="009258F5" w:rsidRDefault="009258F5">
      <w:pPr>
        <w:contextualSpacing/>
      </w:pPr>
    </w:p>
    <w:p w:rsidR="009258F5" w:rsidRDefault="009258F5">
      <w:pPr>
        <w:contextualSpacing/>
      </w:pPr>
      <w:r>
        <w:t>10. Jednotka v počítači, ktorá interpretuje, spracúva alebo vykonáva inštrukcie, sa nazýva</w:t>
      </w:r>
    </w:p>
    <w:p w:rsidR="009258F5" w:rsidRDefault="009258F5">
      <w:pPr>
        <w:contextualSpacing/>
      </w:pPr>
      <w:r>
        <w:t>a)</w:t>
      </w:r>
      <w:r w:rsidR="00876626">
        <w:t xml:space="preserve"> sieťový adaptér</w:t>
      </w:r>
    </w:p>
    <w:p w:rsidR="009258F5" w:rsidRDefault="009258F5">
      <w:pPr>
        <w:contextualSpacing/>
      </w:pPr>
      <w:r>
        <w:t xml:space="preserve">b) </w:t>
      </w:r>
      <w:r w:rsidR="00876626">
        <w:t>operačná pamäť</w:t>
      </w:r>
    </w:p>
    <w:p w:rsidR="009258F5" w:rsidRDefault="009258F5">
      <w:pPr>
        <w:contextualSpacing/>
      </w:pPr>
      <w:r>
        <w:t>c) procesor</w:t>
      </w:r>
    </w:p>
    <w:p w:rsidR="009258F5" w:rsidRDefault="009258F5">
      <w:pPr>
        <w:contextualSpacing/>
        <w:rPr>
          <w:lang w:val="en-US"/>
        </w:rPr>
      </w:pPr>
    </w:p>
    <w:p w:rsidR="00C70C9D" w:rsidRDefault="00C70C9D">
      <w:pPr>
        <w:contextualSpacing/>
        <w:rPr>
          <w:lang w:val="en-US"/>
        </w:rPr>
      </w:pPr>
      <w:bookmarkStart w:id="0" w:name="_GoBack"/>
      <w:bookmarkEnd w:id="0"/>
    </w:p>
    <w:sectPr w:rsidR="00C70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3F"/>
    <w:rsid w:val="00317254"/>
    <w:rsid w:val="00390766"/>
    <w:rsid w:val="003C71F2"/>
    <w:rsid w:val="00645E3F"/>
    <w:rsid w:val="00876626"/>
    <w:rsid w:val="009258F5"/>
    <w:rsid w:val="00AA4356"/>
    <w:rsid w:val="00C70C9D"/>
    <w:rsid w:val="00F0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Kovacova</cp:lastModifiedBy>
  <cp:revision>6</cp:revision>
  <dcterms:created xsi:type="dcterms:W3CDTF">2017-08-20T19:46:00Z</dcterms:created>
  <dcterms:modified xsi:type="dcterms:W3CDTF">2017-08-21T04:49:00Z</dcterms:modified>
</cp:coreProperties>
</file>